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rsidTr="001F59D4">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121BC5">
            <w:pPr>
              <w:pStyle w:val="NoSpacing"/>
            </w:pPr>
            <w:r>
              <w:rPr>
                <w:lang w:val="en-NZ" w:eastAsia="en-NZ"/>
              </w:rPr>
              <w:drawing>
                <wp:inline distT="0" distB="0" distL="0" distR="0">
                  <wp:extent cx="4572000" cy="3374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ava.jpg"/>
                          <pic:cNvPicPr/>
                        </pic:nvPicPr>
                        <pic:blipFill>
                          <a:blip r:embed="rId9">
                            <a:extLst>
                              <a:ext uri="{28A0092B-C50C-407E-A947-70E740481C1C}">
                                <a14:useLocalDpi xmlns:a14="http://schemas.microsoft.com/office/drawing/2010/main" val="0"/>
                              </a:ext>
                            </a:extLst>
                          </a:blip>
                          <a:stretch>
                            <a:fillRect/>
                          </a:stretch>
                        </pic:blipFill>
                        <pic:spPr>
                          <a:xfrm>
                            <a:off x="0" y="0"/>
                            <a:ext cx="4622832" cy="3411746"/>
                          </a:xfrm>
                          <a:prstGeom prst="rect">
                            <a:avLst/>
                          </a:prstGeom>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tbl>
            <w:tblPr>
              <w:tblW w:w="5000" w:type="pct"/>
              <w:tblLayout w:type="fixed"/>
              <w:tblLook w:val="04A0" w:firstRow="1" w:lastRow="0" w:firstColumn="1" w:lastColumn="0" w:noHBand="0" w:noVBand="1"/>
            </w:tblPr>
            <w:tblGrid>
              <w:gridCol w:w="3779"/>
            </w:tblGrid>
            <w:tr w:rsidR="0001065E" w:rsidTr="001F59D4">
              <w:tc>
                <w:tcPr>
                  <w:tcW w:w="5000" w:type="pct"/>
                  <w:shd w:val="clear" w:color="auto" w:fill="000000" w:themeFill="text1"/>
                </w:tcPr>
                <w:p w:rsidR="0001065E" w:rsidRPr="001F59D4" w:rsidRDefault="00A80ACF">
                  <w:pPr>
                    <w:pStyle w:val="Title"/>
                    <w:rPr>
                      <w:highlight w:val="black"/>
                    </w:rPr>
                  </w:pPr>
                  <w:sdt>
                    <w:sdtPr>
                      <w:rPr>
                        <w:sz w:val="40"/>
                        <w:szCs w:val="40"/>
                        <w:highlight w:val="black"/>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6560AF">
                        <w:rPr>
                          <w:sz w:val="40"/>
                          <w:szCs w:val="40"/>
                          <w:highlight w:val="black"/>
                        </w:rPr>
                        <w:t>Badminton Canterbury</w:t>
                      </w:r>
                    </w:sdtContent>
                  </w:sdt>
                </w:p>
                <w:sdt>
                  <w:sdtPr>
                    <w:rPr>
                      <w:sz w:val="28"/>
                      <w:szCs w:val="28"/>
                      <w:highlight w:val="black"/>
                    </w:r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rsidR="0001065E" w:rsidRPr="001F59D4" w:rsidRDefault="00121BC5" w:rsidP="001F59D4">
                      <w:pPr>
                        <w:pStyle w:val="Subtitle"/>
                        <w:rPr>
                          <w:highlight w:val="black"/>
                        </w:rPr>
                      </w:pPr>
                      <w:r>
                        <w:rPr>
                          <w:sz w:val="28"/>
                          <w:szCs w:val="28"/>
                          <w:highlight w:val="black"/>
                        </w:rPr>
                        <w:t>March Newsletter</w:t>
                      </w:r>
                    </w:p>
                  </w:sdtContent>
                </w:sdt>
              </w:tc>
            </w:tr>
            <w:tr w:rsidR="0001065E" w:rsidTr="001F59D4">
              <w:trPr>
                <w:trHeight w:val="3312"/>
              </w:trPr>
              <w:tc>
                <w:tcPr>
                  <w:tcW w:w="5000" w:type="pct"/>
                  <w:shd w:val="clear" w:color="auto" w:fill="FF0000"/>
                  <w:vAlign w:val="bottom"/>
                </w:tcPr>
                <w:p w:rsidR="0001065E" w:rsidRDefault="0001065E" w:rsidP="001F59D4">
                  <w:pPr>
                    <w:pStyle w:val="Subtitle"/>
                    <w:jc w:val="left"/>
                  </w:pPr>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rsidTr="001F59D4">
        <w:trPr>
          <w:cantSplit/>
          <w:trHeight w:val="360"/>
          <w:jc w:val="center"/>
        </w:trPr>
        <w:tc>
          <w:tcPr>
            <w:tcW w:w="7660" w:type="dxa"/>
            <w:shd w:val="clear" w:color="auto" w:fill="FF0000"/>
            <w:tcMar>
              <w:left w:w="0" w:type="dxa"/>
              <w:right w:w="115" w:type="dxa"/>
            </w:tcMar>
            <w:vAlign w:val="center"/>
          </w:tcPr>
          <w:p w:rsidR="0001065E" w:rsidRPr="001F59D4" w:rsidRDefault="0001065E" w:rsidP="001F59D4">
            <w:pPr>
              <w:pStyle w:val="Heading4"/>
              <w:outlineLvl w:val="3"/>
              <w:rPr>
                <w:color w:val="FF0000"/>
              </w:rPr>
            </w:pPr>
          </w:p>
        </w:tc>
        <w:tc>
          <w:tcPr>
            <w:tcW w:w="71" w:type="dxa"/>
            <w:tcMar>
              <w:left w:w="0" w:type="dxa"/>
              <w:right w:w="0" w:type="dxa"/>
            </w:tcMar>
            <w:vAlign w:val="center"/>
          </w:tcPr>
          <w:p w:rsidR="0001065E" w:rsidRDefault="0001065E">
            <w:pPr>
              <w:pStyle w:val="NoSpacing"/>
            </w:pPr>
          </w:p>
        </w:tc>
        <w:tc>
          <w:tcPr>
            <w:tcW w:w="3789" w:type="dxa"/>
            <w:shd w:val="clear" w:color="auto" w:fill="FF0000"/>
            <w:tcMar>
              <w:left w:w="0" w:type="dxa"/>
              <w:right w:w="115" w:type="dxa"/>
            </w:tcMar>
            <w:vAlign w:val="center"/>
          </w:tcPr>
          <w:p w:rsidR="0001065E" w:rsidRDefault="0001065E">
            <w:pPr>
              <w:pStyle w:val="Heading4"/>
              <w:outlineLvl w:val="3"/>
            </w:pPr>
          </w:p>
        </w:tc>
      </w:tr>
    </w:tbl>
    <w:p w:rsidR="0001065E" w:rsidRDefault="0001065E"/>
    <w:p w:rsidR="00736CC8" w:rsidRPr="00736CC8" w:rsidRDefault="00736CC8">
      <w:pPr>
        <w:rPr>
          <w:b/>
          <w:sz w:val="40"/>
          <w:szCs w:val="40"/>
        </w:rPr>
      </w:pPr>
      <w:r>
        <w:rPr>
          <w:b/>
          <w:sz w:val="40"/>
          <w:szCs w:val="40"/>
        </w:rPr>
        <w:t>Recent News</w:t>
      </w:r>
    </w:p>
    <w:p w:rsidR="00736CC8" w:rsidRDefault="00736CC8"/>
    <w:p w:rsidR="00736CC8" w:rsidRDefault="00736CC8">
      <w:pPr>
        <w:sectPr w:rsidR="00736CC8">
          <w:headerReference w:type="first" r:id="rId10"/>
          <w:pgSz w:w="12240" w:h="15840" w:code="1"/>
          <w:pgMar w:top="720" w:right="576" w:bottom="720" w:left="576" w:header="360" w:footer="720" w:gutter="0"/>
          <w:cols w:space="720"/>
          <w:titlePg/>
          <w:docGrid w:linePitch="360"/>
        </w:sectPr>
      </w:pPr>
    </w:p>
    <w:p w:rsidR="0050275B" w:rsidRPr="0050275B" w:rsidRDefault="003F3217" w:rsidP="00AA751D">
      <w:pPr>
        <w:rPr>
          <w:b/>
          <w:sz w:val="24"/>
          <w:szCs w:val="24"/>
        </w:rPr>
      </w:pPr>
      <w:r>
        <w:rPr>
          <w:b/>
          <w:sz w:val="24"/>
          <w:szCs w:val="24"/>
        </w:rPr>
        <w:t>Cameras</w:t>
      </w:r>
    </w:p>
    <w:p w:rsidR="00CD43E6" w:rsidRDefault="003F3217" w:rsidP="00AA751D">
      <w:r>
        <w:t>You may be aware that security cameras have now been installed inside the badminton hall and also outside overlooking the main car park and Softball lane. Ho</w:t>
      </w:r>
      <w:r w:rsidR="00E50D1E">
        <w:t xml:space="preserve">pefully this will help </w:t>
      </w:r>
      <w:r>
        <w:t xml:space="preserve">prevent </w:t>
      </w:r>
      <w:r w:rsidR="00E50D1E">
        <w:t>the car break-ins which have</w:t>
      </w:r>
      <w:r w:rsidR="000032F2">
        <w:t xml:space="preserve"> been a somewhat regular occurrence for many frustrated badminton players</w:t>
      </w:r>
      <w:r>
        <w:t>.</w:t>
      </w:r>
    </w:p>
    <w:p w:rsidR="0050275B" w:rsidRDefault="000032F2" w:rsidP="00AA751D">
      <w:pPr>
        <w:rPr>
          <w:b/>
          <w:sz w:val="24"/>
          <w:szCs w:val="24"/>
        </w:rPr>
      </w:pPr>
      <w:r>
        <w:rPr>
          <w:b/>
          <w:sz w:val="24"/>
          <w:szCs w:val="24"/>
        </w:rPr>
        <w:t>Emergency Exit Alarms and Court Damage</w:t>
      </w:r>
    </w:p>
    <w:p w:rsidR="000032F2" w:rsidRDefault="000032F2" w:rsidP="00AA751D">
      <w:pPr>
        <w:rPr>
          <w:szCs w:val="18"/>
        </w:rPr>
      </w:pPr>
      <w:r>
        <w:rPr>
          <w:szCs w:val="18"/>
        </w:rPr>
        <w:t xml:space="preserve">All emergency exits are now alarmed. These exits are only to be used in the case of an emergency. </w:t>
      </w:r>
    </w:p>
    <w:p w:rsidR="00A453FC" w:rsidRDefault="00A453FC" w:rsidP="00AA751D">
      <w:pPr>
        <w:rPr>
          <w:szCs w:val="18"/>
        </w:rPr>
      </w:pPr>
      <w:r>
        <w:rPr>
          <w:szCs w:val="18"/>
        </w:rPr>
        <w:t>Please ensure that you wear the correct footwear on court</w:t>
      </w:r>
      <w:r w:rsidR="00EF1983">
        <w:rPr>
          <w:szCs w:val="18"/>
        </w:rPr>
        <w:t xml:space="preserve"> </w:t>
      </w:r>
      <w:proofErr w:type="gramStart"/>
      <w:r w:rsidR="00EF1983">
        <w:rPr>
          <w:szCs w:val="18"/>
        </w:rPr>
        <w:t xml:space="preserve">- </w:t>
      </w:r>
      <w:r>
        <w:rPr>
          <w:szCs w:val="18"/>
        </w:rPr>
        <w:t xml:space="preserve"> non</w:t>
      </w:r>
      <w:proofErr w:type="gramEnd"/>
      <w:r>
        <w:rPr>
          <w:szCs w:val="18"/>
        </w:rPr>
        <w:t xml:space="preserve">-marking court shoes. There have been a series of dark marks left on courts due to players wearing the incorrect footwear which are very difficult to remove. No shoes with heels on the courts at any time. </w:t>
      </w:r>
    </w:p>
    <w:p w:rsidR="004106F1" w:rsidRPr="00A453FC" w:rsidRDefault="000032F2" w:rsidP="00AA751D">
      <w:pPr>
        <w:rPr>
          <w:szCs w:val="18"/>
        </w:rPr>
      </w:pPr>
      <w:r>
        <w:rPr>
          <w:szCs w:val="18"/>
        </w:rPr>
        <w:t xml:space="preserve">Please also note that card owners are responsible for any damage or charges made by people using the courts that they have booked. If you notice someone behaving in a way that may be causing damage to the </w:t>
      </w:r>
      <w:r>
        <w:rPr>
          <w:szCs w:val="18"/>
        </w:rPr>
        <w:t xml:space="preserve">facility please email the office advising them of the court number and time that it happened. </w:t>
      </w:r>
    </w:p>
    <w:p w:rsidR="00B6339A" w:rsidRDefault="00D14C4B" w:rsidP="00D14C4B">
      <w:pPr>
        <w:rPr>
          <w:b/>
          <w:sz w:val="24"/>
          <w:szCs w:val="24"/>
          <w:lang w:val="en-NZ"/>
        </w:rPr>
      </w:pPr>
      <w:r w:rsidRPr="00D14C4B">
        <w:rPr>
          <w:b/>
          <w:sz w:val="24"/>
          <w:szCs w:val="24"/>
          <w:lang w:val="en-NZ"/>
        </w:rPr>
        <w:t xml:space="preserve">Canterbury </w:t>
      </w:r>
      <w:r w:rsidR="00B6339A">
        <w:rPr>
          <w:b/>
          <w:sz w:val="24"/>
          <w:szCs w:val="24"/>
          <w:lang w:val="en-NZ"/>
        </w:rPr>
        <w:t xml:space="preserve">Senior </w:t>
      </w:r>
      <w:r>
        <w:rPr>
          <w:b/>
          <w:sz w:val="24"/>
          <w:szCs w:val="24"/>
          <w:lang w:val="en-NZ"/>
        </w:rPr>
        <w:t xml:space="preserve">teams  </w:t>
      </w:r>
    </w:p>
    <w:p w:rsidR="00D14C4B" w:rsidRPr="00D14C4B" w:rsidRDefault="00D14C4B" w:rsidP="00D14C4B">
      <w:pPr>
        <w:rPr>
          <w:b/>
          <w:sz w:val="24"/>
          <w:szCs w:val="24"/>
          <w:lang w:val="en-NZ"/>
        </w:rPr>
      </w:pPr>
      <w:r>
        <w:rPr>
          <w:b/>
          <w:noProof/>
          <w:sz w:val="24"/>
          <w:szCs w:val="24"/>
          <w:lang w:val="en-NZ" w:eastAsia="en-NZ"/>
        </w:rPr>
        <w:drawing>
          <wp:inline distT="0" distB="0" distL="0" distR="0">
            <wp:extent cx="2133600" cy="27108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niors.jpg"/>
                    <pic:cNvPicPr/>
                  </pic:nvPicPr>
                  <pic:blipFill>
                    <a:blip r:embed="rId11">
                      <a:extLst>
                        <a:ext uri="{28A0092B-C50C-407E-A947-70E740481C1C}">
                          <a14:useLocalDpi xmlns:a14="http://schemas.microsoft.com/office/drawing/2010/main" val="0"/>
                        </a:ext>
                      </a:extLst>
                    </a:blip>
                    <a:stretch>
                      <a:fillRect/>
                    </a:stretch>
                  </pic:blipFill>
                  <pic:spPr>
                    <a:xfrm>
                      <a:off x="0" y="0"/>
                      <a:ext cx="2133600" cy="2710815"/>
                    </a:xfrm>
                    <a:prstGeom prst="rect">
                      <a:avLst/>
                    </a:prstGeom>
                  </pic:spPr>
                </pic:pic>
              </a:graphicData>
            </a:graphic>
          </wp:inline>
        </w:drawing>
      </w:r>
    </w:p>
    <w:p w:rsidR="00AB0C24" w:rsidRPr="00AB0C24" w:rsidRDefault="00AB0C24" w:rsidP="00D14C4B">
      <w:pPr>
        <w:rPr>
          <w:szCs w:val="18"/>
          <w:lang w:val="en-NZ"/>
        </w:rPr>
      </w:pPr>
      <w:r w:rsidRPr="00AB0C24">
        <w:rPr>
          <w:szCs w:val="18"/>
          <w:lang w:val="en-NZ"/>
        </w:rPr>
        <w:t xml:space="preserve"> </w:t>
      </w:r>
      <w:r w:rsidR="00B6339A">
        <w:rPr>
          <w:szCs w:val="18"/>
          <w:lang w:val="en-NZ"/>
        </w:rPr>
        <w:t xml:space="preserve">If you are wanting to play for a Canterbury Senior team this year please email the office with your full name, contact and which team you wish to be considered for. </w:t>
      </w:r>
    </w:p>
    <w:p w:rsidR="00D14C4B" w:rsidRDefault="00D14C4B" w:rsidP="00D14C4B">
      <w:pPr>
        <w:rPr>
          <w:b/>
          <w:sz w:val="24"/>
          <w:szCs w:val="24"/>
        </w:rPr>
      </w:pPr>
      <w:r>
        <w:rPr>
          <w:b/>
          <w:sz w:val="24"/>
          <w:szCs w:val="24"/>
        </w:rPr>
        <w:t xml:space="preserve">New Masters </w:t>
      </w:r>
      <w:proofErr w:type="spellStart"/>
      <w:r>
        <w:rPr>
          <w:b/>
          <w:sz w:val="24"/>
          <w:szCs w:val="24"/>
        </w:rPr>
        <w:t>Convenor</w:t>
      </w:r>
      <w:proofErr w:type="spellEnd"/>
    </w:p>
    <w:p w:rsidR="00D14C4B" w:rsidRDefault="00D14C4B" w:rsidP="00D14C4B">
      <w:r>
        <w:t xml:space="preserve">We welcome Doug </w:t>
      </w:r>
      <w:proofErr w:type="spellStart"/>
      <w:r>
        <w:t>Edginton</w:t>
      </w:r>
      <w:proofErr w:type="spellEnd"/>
      <w:r>
        <w:t xml:space="preserve"> as our Masters </w:t>
      </w:r>
      <w:proofErr w:type="spellStart"/>
      <w:r>
        <w:t>Convenor</w:t>
      </w:r>
      <w:proofErr w:type="spellEnd"/>
      <w:r>
        <w:t xml:space="preserve">. </w:t>
      </w:r>
      <w:r w:rsidR="00EF1983">
        <w:t xml:space="preserve">Doug will be taking </w:t>
      </w:r>
      <w:r>
        <w:t xml:space="preserve">over from </w:t>
      </w:r>
      <w:r w:rsidR="00EF1983">
        <w:t xml:space="preserve">the wonderful </w:t>
      </w:r>
      <w:r>
        <w:t xml:space="preserve">Christine Wallace. We would like to thank Christine for the superb job she did as Masters </w:t>
      </w:r>
      <w:proofErr w:type="spellStart"/>
      <w:r>
        <w:t>Convenor</w:t>
      </w:r>
      <w:proofErr w:type="spellEnd"/>
      <w:r>
        <w:t xml:space="preserve"> and wish her all the best in sunny Nelson. </w:t>
      </w:r>
    </w:p>
    <w:p w:rsidR="00B6339A" w:rsidRDefault="00B6339A" w:rsidP="00D14C4B">
      <w:r>
        <w:rPr>
          <w:noProof/>
          <w:lang w:val="en-NZ" w:eastAsia="en-NZ"/>
        </w:rPr>
        <w:drawing>
          <wp:inline distT="0" distB="0" distL="0" distR="0">
            <wp:extent cx="1905000" cy="1905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h.jpg"/>
                    <pic:cNvPicPr/>
                  </pic:nvPicPr>
                  <pic:blipFill>
                    <a:blip r:embed="rId12">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rsidR="00B6339A" w:rsidRDefault="00B6339A" w:rsidP="00AA751D">
      <w:pPr>
        <w:rPr>
          <w:b/>
          <w:sz w:val="36"/>
          <w:szCs w:val="36"/>
        </w:rPr>
      </w:pPr>
    </w:p>
    <w:p w:rsidR="00B6339A" w:rsidRDefault="00B6339A" w:rsidP="00AA751D">
      <w:pPr>
        <w:rPr>
          <w:b/>
          <w:sz w:val="36"/>
          <w:szCs w:val="36"/>
        </w:rPr>
      </w:pPr>
    </w:p>
    <w:p w:rsidR="00B6339A" w:rsidRDefault="00B6339A" w:rsidP="00AA751D">
      <w:pPr>
        <w:rPr>
          <w:b/>
          <w:sz w:val="36"/>
          <w:szCs w:val="36"/>
        </w:rPr>
      </w:pPr>
    </w:p>
    <w:p w:rsidR="00AB0C24" w:rsidRDefault="00AB0C24" w:rsidP="00AA751D">
      <w:pPr>
        <w:rPr>
          <w:b/>
          <w:sz w:val="36"/>
          <w:szCs w:val="36"/>
        </w:rPr>
      </w:pPr>
      <w:r>
        <w:rPr>
          <w:b/>
          <w:sz w:val="36"/>
          <w:szCs w:val="36"/>
        </w:rPr>
        <w:lastRenderedPageBreak/>
        <w:t>COMING UP</w:t>
      </w:r>
    </w:p>
    <w:p w:rsidR="00B6339A" w:rsidRDefault="00B6339A" w:rsidP="00AA751D">
      <w:pPr>
        <w:rPr>
          <w:b/>
          <w:sz w:val="24"/>
          <w:szCs w:val="24"/>
        </w:rPr>
      </w:pPr>
      <w:r w:rsidRPr="00B6339A">
        <w:rPr>
          <w:b/>
          <w:sz w:val="24"/>
          <w:szCs w:val="24"/>
        </w:rPr>
        <w:t>AGM</w:t>
      </w:r>
    </w:p>
    <w:p w:rsidR="00B6339A" w:rsidRPr="00B6339A" w:rsidRDefault="00B6339A" w:rsidP="00AA751D">
      <w:pPr>
        <w:rPr>
          <w:szCs w:val="18"/>
        </w:rPr>
      </w:pPr>
      <w:r>
        <w:rPr>
          <w:szCs w:val="18"/>
        </w:rPr>
        <w:t>The Badminton Canterbury AGM will be held upstairs a</w:t>
      </w:r>
      <w:r w:rsidR="008E79B5">
        <w:rPr>
          <w:szCs w:val="18"/>
        </w:rPr>
        <w:t>t Badminton Hall on Wednesday 12</w:t>
      </w:r>
      <w:bookmarkStart w:id="0" w:name="_GoBack"/>
      <w:bookmarkEnd w:id="0"/>
      <w:r w:rsidRPr="00B6339A">
        <w:rPr>
          <w:szCs w:val="18"/>
          <w:vertAlign w:val="superscript"/>
        </w:rPr>
        <w:t>th</w:t>
      </w:r>
      <w:r>
        <w:rPr>
          <w:szCs w:val="18"/>
        </w:rPr>
        <w:t xml:space="preserve"> of April.</w:t>
      </w:r>
    </w:p>
    <w:p w:rsidR="00330A8D" w:rsidRDefault="00330A8D" w:rsidP="00AA751D">
      <w:pPr>
        <w:rPr>
          <w:b/>
          <w:sz w:val="28"/>
          <w:szCs w:val="28"/>
        </w:rPr>
      </w:pPr>
      <w:r w:rsidRPr="00512F5A">
        <w:rPr>
          <w:b/>
          <w:sz w:val="28"/>
          <w:szCs w:val="28"/>
        </w:rPr>
        <w:t>COMPETITIONS</w:t>
      </w:r>
    </w:p>
    <w:p w:rsidR="00B6339A" w:rsidRPr="00512F5A" w:rsidRDefault="00B6339A" w:rsidP="00AA751D">
      <w:pPr>
        <w:rPr>
          <w:b/>
          <w:sz w:val="28"/>
          <w:szCs w:val="28"/>
        </w:rPr>
      </w:pPr>
      <w:r>
        <w:rPr>
          <w:b/>
          <w:noProof/>
          <w:sz w:val="28"/>
          <w:szCs w:val="28"/>
          <w:lang w:val="en-NZ" w:eastAsia="en-NZ"/>
        </w:rPr>
        <w:drawing>
          <wp:inline distT="0" distB="0" distL="0" distR="0">
            <wp:extent cx="2133600" cy="11836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 pat.jpg"/>
                    <pic:cNvPicPr/>
                  </pic:nvPicPr>
                  <pic:blipFill>
                    <a:blip r:embed="rId13">
                      <a:extLst>
                        <a:ext uri="{28A0092B-C50C-407E-A947-70E740481C1C}">
                          <a14:useLocalDpi xmlns:a14="http://schemas.microsoft.com/office/drawing/2010/main" val="0"/>
                        </a:ext>
                      </a:extLst>
                    </a:blip>
                    <a:stretch>
                      <a:fillRect/>
                    </a:stretch>
                  </pic:blipFill>
                  <pic:spPr>
                    <a:xfrm>
                      <a:off x="0" y="0"/>
                      <a:ext cx="2133600" cy="1183640"/>
                    </a:xfrm>
                    <a:prstGeom prst="rect">
                      <a:avLst/>
                    </a:prstGeom>
                  </pic:spPr>
                </pic:pic>
              </a:graphicData>
            </a:graphic>
          </wp:inline>
        </w:drawing>
      </w:r>
    </w:p>
    <w:p w:rsidR="001119BB" w:rsidRDefault="00E60A4E" w:rsidP="00AA751D">
      <w:pPr>
        <w:rPr>
          <w:b/>
          <w:sz w:val="24"/>
          <w:szCs w:val="24"/>
        </w:rPr>
      </w:pPr>
      <w:r w:rsidRPr="001C514D">
        <w:rPr>
          <w:b/>
          <w:sz w:val="24"/>
          <w:szCs w:val="24"/>
        </w:rPr>
        <w:t xml:space="preserve">St </w:t>
      </w:r>
      <w:r w:rsidR="00801C61" w:rsidRPr="001C514D">
        <w:rPr>
          <w:b/>
          <w:sz w:val="24"/>
          <w:szCs w:val="24"/>
        </w:rPr>
        <w:t>Paddy’s</w:t>
      </w:r>
      <w:r w:rsidRPr="001C514D">
        <w:rPr>
          <w:b/>
          <w:sz w:val="24"/>
          <w:szCs w:val="24"/>
        </w:rPr>
        <w:t xml:space="preserve"> Day Tournament</w:t>
      </w:r>
    </w:p>
    <w:p w:rsidR="00B6339A" w:rsidRDefault="00B6339A" w:rsidP="00AA751D">
      <w:pPr>
        <w:rPr>
          <w:szCs w:val="18"/>
        </w:rPr>
      </w:pPr>
      <w:r>
        <w:rPr>
          <w:szCs w:val="18"/>
        </w:rPr>
        <w:t>For those of you that have not already done so,</w:t>
      </w:r>
      <w:r w:rsidR="00EF1983">
        <w:rPr>
          <w:szCs w:val="18"/>
        </w:rPr>
        <w:t xml:space="preserve"> don’t forget to register for the St Patrick’s Day tournament. E</w:t>
      </w:r>
      <w:r w:rsidRPr="00B6339A">
        <w:rPr>
          <w:szCs w:val="18"/>
        </w:rPr>
        <w:t>ntries close at midnight 12</w:t>
      </w:r>
      <w:r w:rsidRPr="00B6339A">
        <w:rPr>
          <w:szCs w:val="18"/>
          <w:vertAlign w:val="superscript"/>
        </w:rPr>
        <w:t>th</w:t>
      </w:r>
      <w:r w:rsidRPr="00B6339A">
        <w:rPr>
          <w:szCs w:val="18"/>
        </w:rPr>
        <w:t xml:space="preserve"> of March. </w:t>
      </w:r>
      <w:r w:rsidR="00EF1983">
        <w:rPr>
          <w:szCs w:val="18"/>
        </w:rPr>
        <w:t xml:space="preserve">Jamie Neill, our new high performance coach will be playing, so it will be a great opportunity for our players to watch him play and get to know him. </w:t>
      </w:r>
    </w:p>
    <w:p w:rsidR="006449A7" w:rsidRPr="00B6339A" w:rsidRDefault="006449A7" w:rsidP="00AA751D">
      <w:pPr>
        <w:rPr>
          <w:szCs w:val="18"/>
        </w:rPr>
      </w:pPr>
      <w:r w:rsidRPr="006449A7">
        <w:rPr>
          <w:szCs w:val="18"/>
        </w:rPr>
        <w:t>http://www.tournamentsoftware.com/sport/tournament.aspx?id=40815CDC-6676-4CC6-A389-3DA10CB10C95</w:t>
      </w:r>
    </w:p>
    <w:p w:rsidR="00B6339A" w:rsidRPr="001C514D" w:rsidRDefault="00B6339A" w:rsidP="00B6339A">
      <w:pPr>
        <w:rPr>
          <w:b/>
          <w:sz w:val="24"/>
          <w:szCs w:val="24"/>
        </w:rPr>
      </w:pPr>
      <w:r w:rsidRPr="001C514D">
        <w:rPr>
          <w:b/>
          <w:sz w:val="24"/>
          <w:szCs w:val="24"/>
        </w:rPr>
        <w:t>World Masters Games</w:t>
      </w:r>
    </w:p>
    <w:p w:rsidR="00B6339A" w:rsidRPr="001C514D" w:rsidRDefault="00B6339A" w:rsidP="00B6339A">
      <w:pPr>
        <w:rPr>
          <w:szCs w:val="18"/>
        </w:rPr>
      </w:pPr>
      <w:r w:rsidRPr="001C514D">
        <w:rPr>
          <w:szCs w:val="18"/>
        </w:rPr>
        <w:t xml:space="preserve">The World Masters Games are being held in Auckland in April 2017. Canterbury Badminton has over 35 players entering what is sure to be an amazing event. The World Masters Games is a 10 day event with over 25, 000 athletes and 28 sports. </w:t>
      </w:r>
    </w:p>
    <w:p w:rsidR="00AB0C24" w:rsidRDefault="00AB0C24" w:rsidP="00AA751D">
      <w:pPr>
        <w:rPr>
          <w:b/>
          <w:sz w:val="24"/>
          <w:szCs w:val="24"/>
        </w:rPr>
      </w:pPr>
      <w:r>
        <w:rPr>
          <w:b/>
          <w:sz w:val="24"/>
          <w:szCs w:val="24"/>
        </w:rPr>
        <w:t>South Island Junior Teams Event</w:t>
      </w:r>
    </w:p>
    <w:p w:rsidR="00AB0C24" w:rsidRDefault="00330A8D" w:rsidP="00AA751D">
      <w:pPr>
        <w:rPr>
          <w:szCs w:val="18"/>
        </w:rPr>
      </w:pPr>
      <w:r>
        <w:rPr>
          <w:szCs w:val="18"/>
        </w:rPr>
        <w:t>This year the South Island Junior teams event</w:t>
      </w:r>
      <w:r w:rsidR="00AB0C24" w:rsidRPr="00AB0C24">
        <w:rPr>
          <w:szCs w:val="18"/>
        </w:rPr>
        <w:t xml:space="preserve"> will </w:t>
      </w:r>
      <w:r>
        <w:rPr>
          <w:szCs w:val="18"/>
        </w:rPr>
        <w:t xml:space="preserve">be held in </w:t>
      </w:r>
      <w:proofErr w:type="spellStart"/>
      <w:r>
        <w:rPr>
          <w:szCs w:val="18"/>
        </w:rPr>
        <w:t>Timaru</w:t>
      </w:r>
      <w:proofErr w:type="spellEnd"/>
      <w:r>
        <w:rPr>
          <w:szCs w:val="18"/>
        </w:rPr>
        <w:t xml:space="preserve"> from </w:t>
      </w:r>
      <w:r w:rsidRPr="00EF1983">
        <w:rPr>
          <w:b/>
          <w:szCs w:val="18"/>
        </w:rPr>
        <w:t>the 27</w:t>
      </w:r>
      <w:r w:rsidRPr="00EF1983">
        <w:rPr>
          <w:b/>
          <w:szCs w:val="18"/>
          <w:vertAlign w:val="superscript"/>
        </w:rPr>
        <w:t>th</w:t>
      </w:r>
      <w:r w:rsidRPr="00EF1983">
        <w:rPr>
          <w:b/>
          <w:szCs w:val="18"/>
        </w:rPr>
        <w:t>-29</w:t>
      </w:r>
      <w:r w:rsidRPr="00EF1983">
        <w:rPr>
          <w:b/>
          <w:szCs w:val="18"/>
          <w:vertAlign w:val="superscript"/>
        </w:rPr>
        <w:t>th</w:t>
      </w:r>
      <w:r w:rsidRPr="00EF1983">
        <w:rPr>
          <w:b/>
          <w:szCs w:val="18"/>
        </w:rPr>
        <w:t xml:space="preserve"> of April.</w:t>
      </w:r>
      <w:r>
        <w:rPr>
          <w:szCs w:val="18"/>
        </w:rPr>
        <w:t xml:space="preserve"> It will be </w:t>
      </w:r>
      <w:r w:rsidR="00AB0C24" w:rsidRPr="00AB0C24">
        <w:rPr>
          <w:szCs w:val="18"/>
        </w:rPr>
        <w:t xml:space="preserve">somewhat different from previous years as Under 13s, Under 15s, Under 17s and Under 19s will all be playing at the same venue on the same </w:t>
      </w:r>
      <w:r>
        <w:rPr>
          <w:szCs w:val="18"/>
        </w:rPr>
        <w:t>dates</w:t>
      </w:r>
      <w:r w:rsidR="00AB0C24" w:rsidRPr="00AB0C24">
        <w:rPr>
          <w:szCs w:val="18"/>
        </w:rPr>
        <w:t xml:space="preserve">. </w:t>
      </w:r>
    </w:p>
    <w:p w:rsidR="006449A7" w:rsidRDefault="006449A7" w:rsidP="00AA751D">
      <w:pPr>
        <w:rPr>
          <w:b/>
          <w:sz w:val="24"/>
          <w:szCs w:val="24"/>
        </w:rPr>
      </w:pPr>
    </w:p>
    <w:p w:rsidR="006449A7" w:rsidRDefault="006449A7" w:rsidP="00AA751D">
      <w:pPr>
        <w:rPr>
          <w:b/>
          <w:sz w:val="24"/>
          <w:szCs w:val="24"/>
        </w:rPr>
      </w:pPr>
    </w:p>
    <w:p w:rsidR="006449A7" w:rsidRDefault="006449A7" w:rsidP="00AA751D">
      <w:pPr>
        <w:rPr>
          <w:b/>
          <w:sz w:val="24"/>
          <w:szCs w:val="24"/>
        </w:rPr>
      </w:pPr>
    </w:p>
    <w:p w:rsidR="006449A7" w:rsidRDefault="006449A7" w:rsidP="00AA751D">
      <w:pPr>
        <w:rPr>
          <w:b/>
          <w:sz w:val="24"/>
          <w:szCs w:val="24"/>
        </w:rPr>
      </w:pPr>
    </w:p>
    <w:p w:rsidR="006449A7" w:rsidRDefault="006449A7" w:rsidP="00AA751D">
      <w:pPr>
        <w:rPr>
          <w:b/>
          <w:sz w:val="24"/>
          <w:szCs w:val="24"/>
        </w:rPr>
      </w:pPr>
    </w:p>
    <w:p w:rsidR="006449A7" w:rsidRDefault="006449A7" w:rsidP="00AA751D">
      <w:pPr>
        <w:rPr>
          <w:b/>
          <w:sz w:val="24"/>
          <w:szCs w:val="24"/>
        </w:rPr>
      </w:pPr>
      <w:r w:rsidRPr="006449A7">
        <w:rPr>
          <w:b/>
          <w:sz w:val="24"/>
          <w:szCs w:val="24"/>
        </w:rPr>
        <w:t>Under 23</w:t>
      </w:r>
      <w:r>
        <w:rPr>
          <w:b/>
          <w:sz w:val="24"/>
          <w:szCs w:val="24"/>
        </w:rPr>
        <w:t>’</w:t>
      </w:r>
      <w:r w:rsidRPr="006449A7">
        <w:rPr>
          <w:b/>
          <w:sz w:val="24"/>
          <w:szCs w:val="24"/>
        </w:rPr>
        <w:t>s Competition</w:t>
      </w:r>
    </w:p>
    <w:p w:rsidR="006449A7" w:rsidRPr="006449A7" w:rsidRDefault="006449A7" w:rsidP="00AA751D">
      <w:pPr>
        <w:rPr>
          <w:szCs w:val="18"/>
        </w:rPr>
      </w:pPr>
      <w:r>
        <w:rPr>
          <w:szCs w:val="18"/>
        </w:rPr>
        <w:t xml:space="preserve">Canterbury Badminton will be hosting an Under 23’s </w:t>
      </w:r>
      <w:proofErr w:type="gramStart"/>
      <w:r>
        <w:rPr>
          <w:szCs w:val="18"/>
        </w:rPr>
        <w:t>teams</w:t>
      </w:r>
      <w:proofErr w:type="gramEnd"/>
      <w:r>
        <w:rPr>
          <w:szCs w:val="18"/>
        </w:rPr>
        <w:t xml:space="preserve"> completion between Canterbury, Otago and </w:t>
      </w:r>
      <w:proofErr w:type="spellStart"/>
      <w:r>
        <w:rPr>
          <w:szCs w:val="18"/>
        </w:rPr>
        <w:t>Sourhland</w:t>
      </w:r>
      <w:proofErr w:type="spellEnd"/>
      <w:r>
        <w:rPr>
          <w:szCs w:val="18"/>
        </w:rPr>
        <w:t>. This will be held on the 22</w:t>
      </w:r>
      <w:r w:rsidRPr="006449A7">
        <w:rPr>
          <w:szCs w:val="18"/>
          <w:vertAlign w:val="superscript"/>
        </w:rPr>
        <w:t>nd</w:t>
      </w:r>
      <w:r>
        <w:rPr>
          <w:szCs w:val="18"/>
        </w:rPr>
        <w:t xml:space="preserve"> and 23</w:t>
      </w:r>
      <w:r w:rsidRPr="006449A7">
        <w:rPr>
          <w:szCs w:val="18"/>
          <w:vertAlign w:val="superscript"/>
        </w:rPr>
        <w:t>rd</w:t>
      </w:r>
      <w:r>
        <w:rPr>
          <w:szCs w:val="18"/>
        </w:rPr>
        <w:t xml:space="preserve"> of April. If you are interested in playing please email the office: office@badmintoncanterbury.com</w:t>
      </w:r>
    </w:p>
    <w:p w:rsidR="005A533E" w:rsidRDefault="005A533E" w:rsidP="00AA751D">
      <w:pPr>
        <w:rPr>
          <w:szCs w:val="18"/>
        </w:rPr>
      </w:pPr>
    </w:p>
    <w:p w:rsidR="005A533E" w:rsidRDefault="005A533E" w:rsidP="00AA751D">
      <w:pPr>
        <w:rPr>
          <w:szCs w:val="18"/>
        </w:rPr>
      </w:pPr>
    </w:p>
    <w:p w:rsidR="00DB3DAB" w:rsidRDefault="00DB3DAB" w:rsidP="00AA751D">
      <w:pPr>
        <w:rPr>
          <w:b/>
          <w:color w:val="FF0000"/>
          <w:sz w:val="32"/>
          <w:szCs w:val="32"/>
        </w:rPr>
      </w:pPr>
    </w:p>
    <w:p w:rsidR="005A533E" w:rsidRPr="001C514D" w:rsidRDefault="00EF1983" w:rsidP="00AA751D">
      <w:pPr>
        <w:rPr>
          <w:szCs w:val="18"/>
        </w:rPr>
      </w:pPr>
      <w:r>
        <w:rPr>
          <w:b/>
          <w:noProof/>
          <w:color w:val="FF0000"/>
          <w:sz w:val="32"/>
          <w:szCs w:val="32"/>
          <w:lang w:val="en-NZ" w:eastAsia="en-NZ"/>
        </w:rPr>
        <w:drawing>
          <wp:anchor distT="0" distB="0" distL="114300" distR="114300" simplePos="0" relativeHeight="251658240" behindDoc="0" locked="0" layoutInCell="1" allowOverlap="1">
            <wp:simplePos x="0" y="0"/>
            <wp:positionH relativeFrom="margin">
              <wp:posOffset>2129790</wp:posOffset>
            </wp:positionH>
            <wp:positionV relativeFrom="margin">
              <wp:posOffset>7820025</wp:posOffset>
            </wp:positionV>
            <wp:extent cx="3238500" cy="132334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ot.png"/>
                    <pic:cNvPicPr/>
                  </pic:nvPicPr>
                  <pic:blipFill>
                    <a:blip r:embed="rId14">
                      <a:extLst>
                        <a:ext uri="{28A0092B-C50C-407E-A947-70E740481C1C}">
                          <a14:useLocalDpi xmlns:a14="http://schemas.microsoft.com/office/drawing/2010/main" val="0"/>
                        </a:ext>
                      </a:extLst>
                    </a:blip>
                    <a:stretch>
                      <a:fillRect/>
                    </a:stretch>
                  </pic:blipFill>
                  <pic:spPr>
                    <a:xfrm>
                      <a:off x="0" y="0"/>
                      <a:ext cx="3238500" cy="1323340"/>
                    </a:xfrm>
                    <a:prstGeom prst="rect">
                      <a:avLst/>
                    </a:prstGeom>
                  </pic:spPr>
                </pic:pic>
              </a:graphicData>
            </a:graphic>
            <wp14:sizeRelH relativeFrom="margin">
              <wp14:pctWidth>0</wp14:pctWidth>
            </wp14:sizeRelH>
            <wp14:sizeRelV relativeFrom="margin">
              <wp14:pctHeight>0</wp14:pctHeight>
            </wp14:sizeRelV>
          </wp:anchor>
        </w:drawing>
      </w:r>
    </w:p>
    <w:p w:rsidR="00B5793A" w:rsidRDefault="00B5793A" w:rsidP="005A533E">
      <w:pPr>
        <w:pStyle w:val="Sidebarphoto"/>
        <w:ind w:left="0"/>
      </w:pPr>
    </w:p>
    <w:sectPr w:rsidR="00B5793A" w:rsidSect="00A16CEB">
      <w:type w:val="continuous"/>
      <w:pgSz w:w="12240" w:h="15840" w:code="1"/>
      <w:pgMar w:top="720" w:right="576" w:bottom="720" w:left="576" w:header="360" w:footer="720" w:gutter="0"/>
      <w:cols w:num="3"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ACF" w:rsidRDefault="00A80ACF">
      <w:pPr>
        <w:spacing w:after="0"/>
      </w:pPr>
      <w:r>
        <w:separator/>
      </w:r>
    </w:p>
    <w:p w:rsidR="00A80ACF" w:rsidRDefault="00A80ACF"/>
    <w:p w:rsidR="00A80ACF" w:rsidRDefault="00A80ACF"/>
  </w:endnote>
  <w:endnote w:type="continuationSeparator" w:id="0">
    <w:p w:rsidR="00A80ACF" w:rsidRDefault="00A80ACF">
      <w:pPr>
        <w:spacing w:after="0"/>
      </w:pPr>
      <w:r>
        <w:continuationSeparator/>
      </w:r>
    </w:p>
    <w:p w:rsidR="00A80ACF" w:rsidRDefault="00A80ACF"/>
    <w:p w:rsidR="00A80ACF" w:rsidRDefault="00A80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ACF" w:rsidRDefault="00A80ACF">
      <w:pPr>
        <w:spacing w:after="0"/>
      </w:pPr>
      <w:r>
        <w:separator/>
      </w:r>
    </w:p>
    <w:p w:rsidR="00A80ACF" w:rsidRDefault="00A80ACF"/>
    <w:p w:rsidR="00A80ACF" w:rsidRDefault="00A80ACF"/>
  </w:footnote>
  <w:footnote w:type="continuationSeparator" w:id="0">
    <w:p w:rsidR="00A80ACF" w:rsidRDefault="00A80ACF">
      <w:pPr>
        <w:spacing w:after="0"/>
      </w:pPr>
      <w:r>
        <w:continuationSeparator/>
      </w:r>
    </w:p>
    <w:p w:rsidR="00A80ACF" w:rsidRDefault="00A80ACF"/>
    <w:p w:rsidR="00A80ACF" w:rsidRDefault="00A80A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746"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tblGrid>
    <w:tr w:rsidR="001C514D" w:rsidTr="001C514D">
      <w:trPr>
        <w:cantSplit/>
      </w:trPr>
      <w:tc>
        <w:tcPr>
          <w:tcW w:w="5746" w:type="dxa"/>
          <w:vAlign w:val="bottom"/>
        </w:tcPr>
        <w:p w:rsidR="001C514D" w:rsidRDefault="00A80ACF">
          <w:pPr>
            <w:pStyle w:val="Header"/>
          </w:pPr>
          <w:sdt>
            <w:sdtPr>
              <w:rPr>
                <w:color w:val="FF0000"/>
                <w:highlight w:val="black"/>
              </w:rPr>
              <w:alias w:val="Title"/>
              <w:tag w:val="Title"/>
              <w:id w:val="767975891"/>
              <w:dataBinding w:prefixMappings="xmlns:ns0='http://purl.org/dc/elements/1.1/' xmlns:ns1='http://schemas.openxmlformats.org/package/2006/metadata/core-properties' " w:xpath="/ns1:coreProperties[1]/ns0:subject[1]" w:storeItemID="{6C3C8BC8-F283-45AE-878A-BAB7291924A1}"/>
              <w:text/>
            </w:sdtPr>
            <w:sdtEndPr/>
            <w:sdtContent>
              <w:r w:rsidR="001C514D" w:rsidRPr="000234A9">
                <w:rPr>
                  <w:color w:val="FF0000"/>
                  <w:highlight w:val="black"/>
                </w:rPr>
                <w:t>Badminton Canterbury</w:t>
              </w:r>
            </w:sdtContent>
          </w:sdt>
          <w:r w:rsidR="001C514D" w:rsidRPr="000234A9">
            <w:rPr>
              <w:highlight w:val="black"/>
            </w:rPr>
            <w:t xml:space="preserve"> </w:t>
          </w:r>
          <w:sdt>
            <w:sdtPr>
              <w:rPr>
                <w:color w:val="FF0000"/>
                <w:highlight w:val="black"/>
              </w:r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EndPr/>
            <w:sdtContent>
              <w:r w:rsidR="00121BC5">
                <w:rPr>
                  <w:color w:val="FF0000"/>
                  <w:highlight w:val="black"/>
                </w:rPr>
                <w:t>March Newsletter</w:t>
              </w:r>
            </w:sdtContent>
          </w:sdt>
        </w:p>
      </w:tc>
    </w:tr>
  </w:tbl>
  <w:p w:rsidR="0001065E" w:rsidRDefault="0001065E">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C415DB7"/>
    <w:multiLevelType w:val="hybridMultilevel"/>
    <w:tmpl w:val="04D6F71A"/>
    <w:lvl w:ilvl="0" w:tplc="A6603C98">
      <w:numFmt w:val="bullet"/>
      <w:lvlText w:val="-"/>
      <w:lvlJc w:val="left"/>
      <w:pPr>
        <w:ind w:left="720" w:hanging="360"/>
      </w:pPr>
      <w:rPr>
        <w:rFonts w:ascii="Corbel" w:eastAsiaTheme="minorHAnsi" w:hAnsi="Corbe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D4"/>
    <w:rsid w:val="000032F2"/>
    <w:rsid w:val="0001065E"/>
    <w:rsid w:val="000234A9"/>
    <w:rsid w:val="00094B5F"/>
    <w:rsid w:val="000E7F36"/>
    <w:rsid w:val="001119BB"/>
    <w:rsid w:val="00121BC5"/>
    <w:rsid w:val="00181172"/>
    <w:rsid w:val="00194414"/>
    <w:rsid w:val="001C514D"/>
    <w:rsid w:val="001F504D"/>
    <w:rsid w:val="001F59D4"/>
    <w:rsid w:val="00313DE2"/>
    <w:rsid w:val="00330A8D"/>
    <w:rsid w:val="00363E77"/>
    <w:rsid w:val="003858CA"/>
    <w:rsid w:val="003D3943"/>
    <w:rsid w:val="003E324D"/>
    <w:rsid w:val="003F2B5B"/>
    <w:rsid w:val="003F3217"/>
    <w:rsid w:val="003F34FD"/>
    <w:rsid w:val="004106F1"/>
    <w:rsid w:val="00455AAA"/>
    <w:rsid w:val="00460BC4"/>
    <w:rsid w:val="004E5E51"/>
    <w:rsid w:val="005010CD"/>
    <w:rsid w:val="0050275B"/>
    <w:rsid w:val="00512F5A"/>
    <w:rsid w:val="005664E7"/>
    <w:rsid w:val="00572597"/>
    <w:rsid w:val="005A06D0"/>
    <w:rsid w:val="005A533E"/>
    <w:rsid w:val="005D250C"/>
    <w:rsid w:val="005E5AE1"/>
    <w:rsid w:val="006449A7"/>
    <w:rsid w:val="006560AF"/>
    <w:rsid w:val="006A6EF6"/>
    <w:rsid w:val="006B12CC"/>
    <w:rsid w:val="006E12EF"/>
    <w:rsid w:val="00736CC8"/>
    <w:rsid w:val="00755AAD"/>
    <w:rsid w:val="00797CD0"/>
    <w:rsid w:val="00801C61"/>
    <w:rsid w:val="00816F56"/>
    <w:rsid w:val="00865EAA"/>
    <w:rsid w:val="008E79B5"/>
    <w:rsid w:val="009C5A1B"/>
    <w:rsid w:val="009F0A12"/>
    <w:rsid w:val="00A014C3"/>
    <w:rsid w:val="00A12C44"/>
    <w:rsid w:val="00A16CEB"/>
    <w:rsid w:val="00A34E33"/>
    <w:rsid w:val="00A3745B"/>
    <w:rsid w:val="00A453FC"/>
    <w:rsid w:val="00A80ACF"/>
    <w:rsid w:val="00AA751D"/>
    <w:rsid w:val="00AB0C24"/>
    <w:rsid w:val="00AB7247"/>
    <w:rsid w:val="00AD7F7F"/>
    <w:rsid w:val="00B5793A"/>
    <w:rsid w:val="00B6339A"/>
    <w:rsid w:val="00BC1E5C"/>
    <w:rsid w:val="00BC25C1"/>
    <w:rsid w:val="00BD3DA0"/>
    <w:rsid w:val="00BE174A"/>
    <w:rsid w:val="00CD43E6"/>
    <w:rsid w:val="00CD7153"/>
    <w:rsid w:val="00D06B69"/>
    <w:rsid w:val="00D14C4B"/>
    <w:rsid w:val="00DA658D"/>
    <w:rsid w:val="00DB3DAB"/>
    <w:rsid w:val="00DD2E9A"/>
    <w:rsid w:val="00E50D1E"/>
    <w:rsid w:val="00E52D13"/>
    <w:rsid w:val="00E60A4E"/>
    <w:rsid w:val="00EF1983"/>
    <w:rsid w:val="00F26844"/>
    <w:rsid w:val="00F3752C"/>
    <w:rsid w:val="00F52BEB"/>
    <w:rsid w:val="00F8252A"/>
    <w:rsid w:val="00FA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48B575-4506-4C3E-9E02-4679AB0D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qFormat/>
    <w:rsid w:val="009F0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87D0DF50-009C-43E1-93A4-999FE557B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Badminton Canterbury</dc:subject>
  <dc:creator>user</dc:creator>
  <cp:keywords/>
  <cp:lastModifiedBy>Badminton Canterbury</cp:lastModifiedBy>
  <cp:revision>2</cp:revision>
  <cp:lastPrinted>2011-06-06T17:16:00Z</cp:lastPrinted>
  <dcterms:created xsi:type="dcterms:W3CDTF">2017-03-10T01:08:00Z</dcterms:created>
  <dcterms:modified xsi:type="dcterms:W3CDTF">2017-03-10T01:08:00Z</dcterms:modified>
  <cp:contentStatus>March Newsletter</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